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3" w:rsidRPr="000D1920" w:rsidRDefault="001B3CE3" w:rsidP="001B3CE3">
      <w:pPr>
        <w:spacing w:after="0" w:line="240" w:lineRule="auto"/>
        <w:rPr>
          <w:rFonts w:ascii="Arial" w:hAnsi="Arial"/>
          <w:sz w:val="24"/>
          <w:szCs w:val="24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Друштво за хотелиерство,угостителство       </w:t>
      </w:r>
      <w:r>
        <w:rPr>
          <w:rFonts w:ascii="Arial" w:hAnsi="Arial"/>
          <w:sz w:val="24"/>
          <w:szCs w:val="24"/>
          <w:lang w:val="mk-MK"/>
        </w:rPr>
        <w:t xml:space="preserve">                                    ПРЕДЛОГ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</w:t>
      </w:r>
      <w:r>
        <w:rPr>
          <w:rFonts w:ascii="Arial" w:hAnsi="Arial"/>
          <w:sz w:val="24"/>
          <w:szCs w:val="24"/>
          <w:lang w:val="mk-MK"/>
        </w:rPr>
        <w:t xml:space="preserve">                       </w:t>
      </w:r>
      <w:r w:rsidRPr="000D1920">
        <w:rPr>
          <w:rFonts w:ascii="Arial" w:hAnsi="Arial"/>
          <w:sz w:val="24"/>
          <w:szCs w:val="24"/>
          <w:lang w:val="mk-MK"/>
        </w:rPr>
        <w:t xml:space="preserve">                                                                                        </w:t>
      </w:r>
    </w:p>
    <w:p w:rsidR="001B3CE3" w:rsidRPr="000D1920" w:rsidRDefault="001B3CE3" w:rsidP="001B3CE3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>туризам и трговија</w:t>
      </w:r>
    </w:p>
    <w:p w:rsidR="001B3CE3" w:rsidRPr="000D1920" w:rsidRDefault="001B3CE3" w:rsidP="001B3CE3">
      <w:pPr>
        <w:spacing w:after="0" w:line="240" w:lineRule="auto"/>
        <w:rPr>
          <w:rFonts w:ascii="Arial" w:hAnsi="Arial"/>
          <w:sz w:val="24"/>
          <w:szCs w:val="24"/>
          <w:lang w:val="mk-MK"/>
        </w:rPr>
      </w:pPr>
      <w:r w:rsidRPr="000D1920">
        <w:rPr>
          <w:rFonts w:ascii="Arial" w:hAnsi="Arial"/>
          <w:sz w:val="24"/>
          <w:szCs w:val="24"/>
          <w:lang w:val="mk-MK"/>
        </w:rPr>
        <w:t xml:space="preserve">ХОТЕЛИ-МЕТРОПОЛ АД </w:t>
      </w:r>
    </w:p>
    <w:p w:rsidR="001B3CE3" w:rsidRPr="00FD7010" w:rsidRDefault="001B3CE3" w:rsidP="001B3CE3">
      <w:pPr>
        <w:tabs>
          <w:tab w:val="left" w:pos="1700"/>
        </w:tabs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 xml:space="preserve">Бр. 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02 </w:t>
      </w:r>
      <w:r>
        <w:rPr>
          <w:rFonts w:ascii="Arial" w:hAnsi="Arial"/>
          <w:color w:val="000000"/>
          <w:sz w:val="24"/>
          <w:szCs w:val="24"/>
          <w:lang w:val="mk-MK"/>
        </w:rPr>
        <w:t>–</w:t>
      </w:r>
      <w:r w:rsidRPr="006A40DD">
        <w:rPr>
          <w:rFonts w:ascii="Arial" w:hAnsi="Arial"/>
          <w:color w:val="000000"/>
          <w:sz w:val="24"/>
          <w:szCs w:val="24"/>
          <w:lang w:val="mk-MK"/>
        </w:rPr>
        <w:t xml:space="preserve"> </w:t>
      </w:r>
      <w:r w:rsidR="00AC6184">
        <w:rPr>
          <w:rFonts w:ascii="Arial" w:hAnsi="Arial"/>
          <w:color w:val="000000"/>
          <w:sz w:val="24"/>
          <w:szCs w:val="24"/>
          <w:lang w:val="mk-MK"/>
        </w:rPr>
        <w:t>---/-</w:t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  <w:lang w:val="mk-MK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  <w:r w:rsidRPr="00FD7010">
        <w:rPr>
          <w:rFonts w:ascii="Arial" w:hAnsi="Arial"/>
          <w:color w:val="000000"/>
          <w:sz w:val="24"/>
          <w:szCs w:val="24"/>
        </w:rPr>
        <w:tab/>
      </w:r>
    </w:p>
    <w:p w:rsidR="001B3CE3" w:rsidRPr="00FD7010" w:rsidRDefault="002902D4" w:rsidP="001B3CE3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>
        <w:rPr>
          <w:rFonts w:ascii="Arial" w:hAnsi="Arial"/>
          <w:color w:val="000000"/>
          <w:sz w:val="24"/>
          <w:szCs w:val="24"/>
          <w:lang w:val="mk-MK"/>
        </w:rPr>
        <w:t>17</w:t>
      </w:r>
      <w:r w:rsidR="001B3CE3">
        <w:rPr>
          <w:rFonts w:ascii="Arial" w:hAnsi="Arial"/>
          <w:color w:val="000000"/>
          <w:sz w:val="24"/>
          <w:szCs w:val="24"/>
          <w:lang w:val="mk-MK"/>
        </w:rPr>
        <w:t>.05</w:t>
      </w:r>
      <w:r w:rsidR="001B3CE3" w:rsidRPr="00FD7010">
        <w:rPr>
          <w:rFonts w:ascii="Arial" w:hAnsi="Arial"/>
          <w:color w:val="000000"/>
          <w:sz w:val="24"/>
          <w:szCs w:val="24"/>
        </w:rPr>
        <w:t>.20</w:t>
      </w:r>
      <w:r w:rsidR="001B3CE3">
        <w:rPr>
          <w:rFonts w:ascii="Arial" w:hAnsi="Arial"/>
          <w:color w:val="000000"/>
          <w:sz w:val="24"/>
          <w:szCs w:val="24"/>
          <w:lang w:val="mk-MK"/>
        </w:rPr>
        <w:t>22</w:t>
      </w:r>
      <w:r w:rsidR="001B3CE3" w:rsidRPr="00FD7010">
        <w:rPr>
          <w:rFonts w:ascii="Arial" w:hAnsi="Arial"/>
          <w:color w:val="000000"/>
          <w:sz w:val="24"/>
          <w:szCs w:val="24"/>
        </w:rPr>
        <w:t xml:space="preserve"> </w:t>
      </w:r>
      <w:r w:rsidR="001B3CE3" w:rsidRPr="00FD7010">
        <w:rPr>
          <w:rFonts w:ascii="Arial" w:hAnsi="Arial"/>
          <w:color w:val="000000"/>
          <w:sz w:val="24"/>
          <w:szCs w:val="24"/>
          <w:lang w:val="mk-MK"/>
        </w:rPr>
        <w:t xml:space="preserve">година </w:t>
      </w:r>
    </w:p>
    <w:p w:rsidR="001B3CE3" w:rsidRPr="00FD7010" w:rsidRDefault="001B3CE3" w:rsidP="001B3CE3">
      <w:pPr>
        <w:spacing w:after="0" w:line="240" w:lineRule="auto"/>
        <w:rPr>
          <w:rFonts w:ascii="Arial" w:hAnsi="Arial"/>
          <w:color w:val="000000"/>
          <w:sz w:val="24"/>
          <w:szCs w:val="24"/>
          <w:lang w:val="mk-MK"/>
        </w:rPr>
      </w:pPr>
      <w:r w:rsidRPr="00FD7010">
        <w:rPr>
          <w:rFonts w:ascii="Arial" w:hAnsi="Arial"/>
          <w:color w:val="000000"/>
          <w:sz w:val="24"/>
          <w:szCs w:val="24"/>
          <w:lang w:val="mk-MK"/>
        </w:rPr>
        <w:t>О</w:t>
      </w:r>
      <w:r>
        <w:rPr>
          <w:rFonts w:ascii="Arial" w:hAnsi="Arial"/>
          <w:color w:val="000000"/>
          <w:sz w:val="24"/>
          <w:szCs w:val="24"/>
          <w:lang w:val="mk-MK"/>
        </w:rPr>
        <w:t>хрид</w:t>
      </w:r>
    </w:p>
    <w:p w:rsidR="00CA546D" w:rsidRPr="000F2BE6" w:rsidRDefault="00CA546D" w:rsidP="009713FB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p w:rsidR="000134FD" w:rsidRPr="000F2BE6" w:rsidRDefault="000134FD" w:rsidP="000134FD">
      <w:pPr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Врз основа на член 2</w:t>
      </w:r>
      <w:r w:rsidR="00F129D1">
        <w:rPr>
          <w:rFonts w:ascii="Arial" w:hAnsi="Arial" w:cs="Arial"/>
          <w:color w:val="000000" w:themeColor="text1"/>
          <w:sz w:val="24"/>
          <w:szCs w:val="24"/>
          <w:lang w:val="mk-MK"/>
        </w:rPr>
        <w:t>0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Статутот на Друштвото за хотелиерство,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угостителство,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туризам и трговија "ХОТЕЛИ-МЕТРОПОЛ" А.Д.-Охрид, член 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>3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33</w:t>
      </w:r>
      <w:r w:rsidR="00AC6184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од Законот за трговски друштва</w:t>
      </w:r>
      <w:r w:rsidR="000F2BE6">
        <w:rPr>
          <w:rFonts w:ascii="Arial" w:hAnsi="Arial" w:cs="Arial"/>
          <w:color w:val="000000" w:themeColor="text1"/>
          <w:sz w:val="24"/>
          <w:szCs w:val="24"/>
          <w:lang w:val="mk-MK"/>
        </w:rPr>
        <w:t>,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Собранието на акционери на својата седница одржана на ден </w:t>
      </w:r>
      <w:r w:rsidR="002902D4">
        <w:rPr>
          <w:rFonts w:ascii="Arial" w:hAnsi="Arial" w:cs="Arial"/>
          <w:color w:val="000000" w:themeColor="text1"/>
          <w:sz w:val="24"/>
          <w:szCs w:val="24"/>
          <w:lang w:val="mk-MK"/>
        </w:rPr>
        <w:t>17</w:t>
      </w:r>
      <w:bookmarkStart w:id="0" w:name="_GoBack"/>
      <w:bookmarkEnd w:id="0"/>
      <w:r w:rsidR="00762B53">
        <w:rPr>
          <w:rFonts w:ascii="Arial" w:hAnsi="Arial" w:cs="Arial"/>
          <w:color w:val="000000" w:themeColor="text1"/>
          <w:sz w:val="24"/>
          <w:szCs w:val="24"/>
        </w:rPr>
        <w:t>.</w:t>
      </w:r>
      <w:r w:rsidR="003A7FD3">
        <w:rPr>
          <w:rFonts w:ascii="Arial" w:hAnsi="Arial" w:cs="Arial"/>
          <w:color w:val="000000" w:themeColor="text1"/>
          <w:sz w:val="24"/>
          <w:szCs w:val="24"/>
          <w:lang w:val="mk-MK"/>
        </w:rPr>
        <w:t>05</w:t>
      </w:r>
      <w:r w:rsidR="00F129D1"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.20</w:t>
      </w:r>
      <w:r w:rsidR="00F129D1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="001B3CE3">
        <w:rPr>
          <w:rFonts w:ascii="Arial" w:hAnsi="Arial" w:cs="Arial"/>
          <w:color w:val="000000" w:themeColor="text1"/>
          <w:sz w:val="24"/>
          <w:szCs w:val="24"/>
          <w:lang w:val="mk-MK"/>
        </w:rPr>
        <w:t>2</w:t>
      </w:r>
      <w:r w:rsidRPr="000F2BE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>година, ја донесе следната:</w:t>
      </w:r>
    </w:p>
    <w:p w:rsidR="000134FD" w:rsidRPr="000F2BE6" w:rsidRDefault="000134FD" w:rsidP="000134FD">
      <w:pPr>
        <w:ind w:firstLine="720"/>
        <w:jc w:val="both"/>
        <w:rPr>
          <w:color w:val="000000" w:themeColor="text1"/>
          <w:sz w:val="24"/>
          <w:szCs w:val="24"/>
          <w:lang w:val="mk-MK"/>
        </w:rPr>
      </w:pPr>
    </w:p>
    <w:p w:rsidR="000134FD" w:rsidRPr="000F2BE6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  <w:r w:rsidRPr="000F2BE6">
        <w:rPr>
          <w:rFonts w:ascii="Arial" w:hAnsi="Arial" w:cs="Arial"/>
          <w:b/>
          <w:color w:val="000000" w:themeColor="text1"/>
          <w:lang w:val="mk-MK"/>
        </w:rPr>
        <w:t>ОДЛУКА</w:t>
      </w:r>
    </w:p>
    <w:p w:rsidR="000134FD" w:rsidRPr="000F2BE6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  <w:r w:rsidRPr="000F2BE6">
        <w:rPr>
          <w:rFonts w:ascii="Arial" w:hAnsi="Arial" w:cs="Arial"/>
          <w:b/>
          <w:color w:val="000000" w:themeColor="text1"/>
          <w:lang w:val="mk-MK"/>
        </w:rPr>
        <w:t>за стекнување сопствени акции со откуп</w:t>
      </w:r>
    </w:p>
    <w:p w:rsidR="000134FD" w:rsidRPr="000F2BE6" w:rsidRDefault="000134FD" w:rsidP="000134FD">
      <w:pPr>
        <w:pStyle w:val="DefaultText"/>
        <w:ind w:right="-362"/>
        <w:jc w:val="center"/>
        <w:rPr>
          <w:rFonts w:ascii="Arial" w:hAnsi="Arial" w:cs="Arial"/>
          <w:b/>
          <w:color w:val="000000" w:themeColor="text1"/>
          <w:lang w:val="mk-MK"/>
        </w:rPr>
      </w:pPr>
    </w:p>
    <w:p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>Се одобрува стекнување сопствени акции со откуп.</w:t>
      </w:r>
    </w:p>
    <w:p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Стекнатите акции со откуп не можат да изнесуваат повеќе од 1/10 од основната главнина на Друштвото, заедно со сопствените акции кои Друштвото ги стекнало претходно, односно коишто ги држи. </w:t>
      </w:r>
    </w:p>
    <w:p w:rsidR="000134FD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Со стекнување на сопствени акции, не смее да се намали имотот на друштвото под износот на основната главнина и резервите на Друштвото.</w:t>
      </w:r>
    </w:p>
    <w:p w:rsidR="00AA0760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Откупот на сопствените акции од точка 1 на оваа  предлог-одлука  ќе се изврши во рок од 12 месеци од денот на донесувањето на одлуката.</w:t>
      </w:r>
    </w:p>
    <w:p w:rsidR="00AA0760" w:rsidRDefault="00AA0760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>
        <w:rPr>
          <w:rFonts w:ascii="Arial" w:hAnsi="Arial" w:cs="Arial"/>
          <w:color w:val="000000" w:themeColor="text1"/>
          <w:lang w:val="mk-MK"/>
        </w:rPr>
        <w:t>Правата од стекнатите сопствени акции мируваат.</w:t>
      </w:r>
    </w:p>
    <w:p w:rsidR="000134FD" w:rsidRPr="00AA0760" w:rsidRDefault="000134FD" w:rsidP="00AA0760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AA0760">
        <w:rPr>
          <w:rFonts w:ascii="Arial" w:hAnsi="Arial" w:cs="Arial"/>
          <w:color w:val="000000" w:themeColor="text1"/>
          <w:lang w:val="mk-MK"/>
        </w:rPr>
        <w:t xml:space="preserve">Се овластува </w:t>
      </w:r>
      <w:r w:rsidR="00DC3ED4">
        <w:rPr>
          <w:rFonts w:ascii="Arial" w:hAnsi="Arial" w:cs="Arial"/>
          <w:color w:val="000000" w:themeColor="text1"/>
          <w:lang w:val="mk-MK"/>
        </w:rPr>
        <w:t xml:space="preserve">Генералниот директор </w:t>
      </w:r>
      <w:r w:rsidRPr="00AA0760">
        <w:rPr>
          <w:rFonts w:ascii="Arial" w:hAnsi="Arial" w:cs="Arial"/>
          <w:color w:val="000000" w:themeColor="text1"/>
          <w:lang w:val="mk-MK"/>
        </w:rPr>
        <w:t>во име на Друштвото</w:t>
      </w:r>
      <w:r w:rsidRPr="00AA0760">
        <w:rPr>
          <w:rFonts w:ascii="Arial" w:hAnsi="Arial" w:cs="Arial"/>
          <w:color w:val="000000" w:themeColor="text1"/>
          <w:lang w:val="en-GB"/>
        </w:rPr>
        <w:t>,</w:t>
      </w:r>
      <w:r w:rsidRPr="00AA0760">
        <w:rPr>
          <w:rFonts w:ascii="Arial" w:hAnsi="Arial" w:cs="Arial"/>
          <w:color w:val="000000" w:themeColor="text1"/>
          <w:lang w:val="mk-MK"/>
        </w:rPr>
        <w:t xml:space="preserve"> да ги презема и врши потребните активности околу купувањето на акциите преку Македонската берза на долгорочни хартии од вредност АД Скопје. </w:t>
      </w:r>
    </w:p>
    <w:p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Минималната цена од која ќе се врши откупот на сопствените акции се утврдува на </w:t>
      </w:r>
      <w:r w:rsidR="000C5875" w:rsidRPr="00A27EC1">
        <w:rPr>
          <w:rFonts w:ascii="Arial" w:hAnsi="Arial" w:cs="Arial"/>
        </w:rPr>
        <w:t>100</w:t>
      </w:r>
      <w:r w:rsidRPr="00A27EC1">
        <w:rPr>
          <w:rFonts w:ascii="Arial" w:hAnsi="Arial" w:cs="Arial"/>
          <w:lang w:val="mk-MK"/>
        </w:rPr>
        <w:t xml:space="preserve">,00 денари </w:t>
      </w:r>
      <w:r w:rsidRPr="009026DC">
        <w:rPr>
          <w:rFonts w:ascii="Arial" w:hAnsi="Arial" w:cs="Arial"/>
          <w:color w:val="000000" w:themeColor="text1"/>
          <w:lang w:val="mk-MK"/>
        </w:rPr>
        <w:t xml:space="preserve">за една акција, а максималната цена по која ќе се врши откуп се утврдува на </w:t>
      </w:r>
      <w:r w:rsidR="005E110E" w:rsidRPr="00A27EC1">
        <w:rPr>
          <w:rFonts w:ascii="Arial" w:hAnsi="Arial" w:cs="Arial"/>
          <w:lang w:val="mk-MK"/>
        </w:rPr>
        <w:t>1.0</w:t>
      </w:r>
      <w:r w:rsidR="000C5875" w:rsidRPr="00A27EC1">
        <w:rPr>
          <w:rFonts w:ascii="Arial" w:hAnsi="Arial" w:cs="Arial"/>
        </w:rPr>
        <w:t>00</w:t>
      </w:r>
      <w:r w:rsidRPr="00A27EC1">
        <w:rPr>
          <w:rFonts w:ascii="Arial" w:hAnsi="Arial" w:cs="Arial"/>
          <w:lang w:val="mk-MK"/>
        </w:rPr>
        <w:t xml:space="preserve">,00 денари </w:t>
      </w:r>
      <w:r w:rsidRPr="000F2BE6">
        <w:rPr>
          <w:rFonts w:ascii="Arial" w:hAnsi="Arial" w:cs="Arial"/>
          <w:color w:val="000000" w:themeColor="text1"/>
          <w:lang w:val="mk-MK"/>
        </w:rPr>
        <w:t>за една акција.</w:t>
      </w:r>
    </w:p>
    <w:p w:rsidR="000134FD" w:rsidRPr="000F2BE6" w:rsidRDefault="000134FD" w:rsidP="000134FD">
      <w:pPr>
        <w:pStyle w:val="DefaultText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lang w:val="mk-MK"/>
        </w:rPr>
      </w:pPr>
      <w:r w:rsidRPr="000F2BE6">
        <w:rPr>
          <w:rFonts w:ascii="Arial" w:hAnsi="Arial" w:cs="Arial"/>
          <w:color w:val="000000" w:themeColor="text1"/>
          <w:lang w:val="mk-MK"/>
        </w:rPr>
        <w:t xml:space="preserve">Оваа одлука влегува во сила со денот на нејзиното донесување. </w:t>
      </w:r>
    </w:p>
    <w:p w:rsidR="000134FD" w:rsidRPr="000F2BE6" w:rsidRDefault="000134FD" w:rsidP="000134FD">
      <w:pPr>
        <w:ind w:hanging="1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</w:p>
    <w:p w:rsidR="00CA546D" w:rsidRPr="000F2BE6" w:rsidRDefault="00CA546D" w:rsidP="00840E77">
      <w:pPr>
        <w:spacing w:after="0" w:line="240" w:lineRule="auto"/>
        <w:ind w:right="567"/>
        <w:jc w:val="both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   Претседавач со Собрание</w:t>
      </w:r>
    </w:p>
    <w:p w:rsidR="00CA546D" w:rsidRPr="000F2BE6" w:rsidRDefault="00CA546D" w:rsidP="00840E7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                                        </w:t>
      </w:r>
    </w:p>
    <w:p w:rsidR="00CA546D" w:rsidRPr="000F2BE6" w:rsidRDefault="00CA546D" w:rsidP="00840E7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                                                                            __________________________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 xml:space="preserve">   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</w:t>
      </w:r>
      <w:r w:rsidRPr="000F2BE6">
        <w:rPr>
          <w:rFonts w:ascii="Arial" w:hAnsi="Arial" w:cs="Arial"/>
          <w:color w:val="000000" w:themeColor="text1"/>
          <w:sz w:val="24"/>
          <w:szCs w:val="24"/>
          <w:lang w:val="mk-MK"/>
        </w:rPr>
        <w:t xml:space="preserve">     </w:t>
      </w:r>
      <w:r w:rsidRPr="000F2BE6"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  <w:t xml:space="preserve">                                                          </w:t>
      </w:r>
    </w:p>
    <w:p w:rsidR="00CA546D" w:rsidRPr="000F2BE6" w:rsidRDefault="00CA546D" w:rsidP="00FE59AB">
      <w:pPr>
        <w:spacing w:after="0" w:line="240" w:lineRule="auto"/>
        <w:ind w:left="737" w:right="567" w:firstLine="284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mk-MK"/>
        </w:rPr>
      </w:pPr>
    </w:p>
    <w:sectPr w:rsidR="00CA546D" w:rsidRPr="000F2BE6" w:rsidSect="00AD6CFE">
      <w:pgSz w:w="12240" w:h="15840"/>
      <w:pgMar w:top="1077" w:right="96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277CB"/>
    <w:multiLevelType w:val="hybridMultilevel"/>
    <w:tmpl w:val="D3D4E47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CB00A8"/>
    <w:multiLevelType w:val="hybridMultilevel"/>
    <w:tmpl w:val="3D82F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C35143"/>
    <w:multiLevelType w:val="hybridMultilevel"/>
    <w:tmpl w:val="6874BA1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296413"/>
    <w:multiLevelType w:val="hybridMultilevel"/>
    <w:tmpl w:val="FDEE5572"/>
    <w:lvl w:ilvl="0" w:tplc="FDF8DF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F3EA5"/>
    <w:multiLevelType w:val="hybridMultilevel"/>
    <w:tmpl w:val="F642F1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9121FF"/>
    <w:multiLevelType w:val="hybridMultilevel"/>
    <w:tmpl w:val="5C64CB30"/>
    <w:lvl w:ilvl="0" w:tplc="4F5E3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CD573D"/>
    <w:multiLevelType w:val="hybridMultilevel"/>
    <w:tmpl w:val="CB50659E"/>
    <w:lvl w:ilvl="0" w:tplc="F6D2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9A25B2"/>
    <w:multiLevelType w:val="hybridMultilevel"/>
    <w:tmpl w:val="09E05244"/>
    <w:lvl w:ilvl="0" w:tplc="751C1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98"/>
    <w:rsid w:val="000134FD"/>
    <w:rsid w:val="00035344"/>
    <w:rsid w:val="00036743"/>
    <w:rsid w:val="000655AB"/>
    <w:rsid w:val="000B171B"/>
    <w:rsid w:val="000C002E"/>
    <w:rsid w:val="000C5875"/>
    <w:rsid w:val="000D159C"/>
    <w:rsid w:val="000F2BE6"/>
    <w:rsid w:val="00100C54"/>
    <w:rsid w:val="00133C08"/>
    <w:rsid w:val="001629EF"/>
    <w:rsid w:val="001B3CE3"/>
    <w:rsid w:val="00260E0D"/>
    <w:rsid w:val="002902D4"/>
    <w:rsid w:val="0029468E"/>
    <w:rsid w:val="0029689D"/>
    <w:rsid w:val="002A0F72"/>
    <w:rsid w:val="002B5024"/>
    <w:rsid w:val="002C6E56"/>
    <w:rsid w:val="00365D6C"/>
    <w:rsid w:val="00366BD2"/>
    <w:rsid w:val="003A7FD3"/>
    <w:rsid w:val="003D5BE1"/>
    <w:rsid w:val="00437A23"/>
    <w:rsid w:val="00461926"/>
    <w:rsid w:val="0047621A"/>
    <w:rsid w:val="00511345"/>
    <w:rsid w:val="00526A73"/>
    <w:rsid w:val="00555C09"/>
    <w:rsid w:val="00562C87"/>
    <w:rsid w:val="00565D98"/>
    <w:rsid w:val="005E110E"/>
    <w:rsid w:val="0064141B"/>
    <w:rsid w:val="006B6FA1"/>
    <w:rsid w:val="006B7605"/>
    <w:rsid w:val="006B7DA6"/>
    <w:rsid w:val="007535C9"/>
    <w:rsid w:val="00762B53"/>
    <w:rsid w:val="007C1C32"/>
    <w:rsid w:val="007D3598"/>
    <w:rsid w:val="008000E1"/>
    <w:rsid w:val="00840E77"/>
    <w:rsid w:val="00892FC7"/>
    <w:rsid w:val="008B13A1"/>
    <w:rsid w:val="008D55C5"/>
    <w:rsid w:val="008D7DED"/>
    <w:rsid w:val="008E115E"/>
    <w:rsid w:val="009026DC"/>
    <w:rsid w:val="00942FE5"/>
    <w:rsid w:val="009468B7"/>
    <w:rsid w:val="009713FB"/>
    <w:rsid w:val="00A27EC1"/>
    <w:rsid w:val="00A65886"/>
    <w:rsid w:val="00A73A1E"/>
    <w:rsid w:val="00A82DB7"/>
    <w:rsid w:val="00A95C43"/>
    <w:rsid w:val="00AA0760"/>
    <w:rsid w:val="00AA690E"/>
    <w:rsid w:val="00AB1106"/>
    <w:rsid w:val="00AB5AA2"/>
    <w:rsid w:val="00AC6184"/>
    <w:rsid w:val="00AD6CFE"/>
    <w:rsid w:val="00AF3A9E"/>
    <w:rsid w:val="00B14719"/>
    <w:rsid w:val="00B3553A"/>
    <w:rsid w:val="00BC480B"/>
    <w:rsid w:val="00C21282"/>
    <w:rsid w:val="00C26064"/>
    <w:rsid w:val="00CA546D"/>
    <w:rsid w:val="00CC424F"/>
    <w:rsid w:val="00CE7D71"/>
    <w:rsid w:val="00D22AB3"/>
    <w:rsid w:val="00D4677C"/>
    <w:rsid w:val="00D46C7F"/>
    <w:rsid w:val="00D65E61"/>
    <w:rsid w:val="00D77E2C"/>
    <w:rsid w:val="00D862C5"/>
    <w:rsid w:val="00DC3ED4"/>
    <w:rsid w:val="00DC7469"/>
    <w:rsid w:val="00DD252E"/>
    <w:rsid w:val="00DF5110"/>
    <w:rsid w:val="00DF7215"/>
    <w:rsid w:val="00E43A84"/>
    <w:rsid w:val="00E72F28"/>
    <w:rsid w:val="00E74B13"/>
    <w:rsid w:val="00EF788F"/>
    <w:rsid w:val="00F10A97"/>
    <w:rsid w:val="00F129D1"/>
    <w:rsid w:val="00F540E8"/>
    <w:rsid w:val="00F80DA0"/>
    <w:rsid w:val="00F966BA"/>
    <w:rsid w:val="00F96CCC"/>
    <w:rsid w:val="00FE16CF"/>
    <w:rsid w:val="00FE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4F39"/>
  <w15:docId w15:val="{B1F4A0C2-B466-4BCF-ACE4-B46FE2D5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A1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D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D7D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ED"/>
    <w:rPr>
      <w:rFonts w:ascii="Tahoma" w:hAnsi="Tahoma" w:cs="Tahoma"/>
      <w:sz w:val="16"/>
      <w:szCs w:val="16"/>
      <w:lang w:val="en-US" w:eastAsia="en-US"/>
    </w:rPr>
  </w:style>
  <w:style w:type="paragraph" w:customStyle="1" w:styleId="DefaultText">
    <w:name w:val="Default Text"/>
    <w:basedOn w:val="Normal"/>
    <w:rsid w:val="00013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81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8987-7267-421C-883E-1C75B367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Windows User</cp:lastModifiedBy>
  <cp:revision>12</cp:revision>
  <cp:lastPrinted>2021-05-19T09:32:00Z</cp:lastPrinted>
  <dcterms:created xsi:type="dcterms:W3CDTF">2019-04-05T06:20:00Z</dcterms:created>
  <dcterms:modified xsi:type="dcterms:W3CDTF">2022-04-13T12:07:00Z</dcterms:modified>
</cp:coreProperties>
</file>